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2D" w:rsidRDefault="00F7422D" w:rsidP="00F7422D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Современные  управленческие технологии.</w:t>
      </w:r>
    </w:p>
    <w:p w:rsidR="00D35679" w:rsidRDefault="00D35679" w:rsidP="00D3567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</w:t>
      </w:r>
      <w:r w:rsidR="001E319E" w:rsidRPr="00D35679">
        <w:rPr>
          <w:sz w:val="28"/>
          <w:szCs w:val="28"/>
        </w:rPr>
        <w:t xml:space="preserve"> </w:t>
      </w:r>
      <w:r w:rsidR="00F7422D" w:rsidRPr="00D35679">
        <w:rPr>
          <w:sz w:val="28"/>
          <w:szCs w:val="28"/>
        </w:rPr>
        <w:t>Технологи</w:t>
      </w:r>
      <w:r w:rsidR="001E319E" w:rsidRPr="00D35679">
        <w:rPr>
          <w:sz w:val="28"/>
          <w:szCs w:val="28"/>
        </w:rPr>
        <w:t>и</w:t>
      </w:r>
      <w:r w:rsidR="00F7422D" w:rsidRPr="00D35679">
        <w:rPr>
          <w:sz w:val="28"/>
          <w:szCs w:val="28"/>
        </w:rPr>
        <w:t xml:space="preserve"> </w:t>
      </w:r>
      <w:r w:rsidR="003662CB" w:rsidRPr="00D35679">
        <w:rPr>
          <w:sz w:val="28"/>
          <w:szCs w:val="28"/>
        </w:rPr>
        <w:t xml:space="preserve">  проблемно-ориентированного анализа</w:t>
      </w:r>
    </w:p>
    <w:p w:rsidR="00F7422D" w:rsidRPr="00D35679" w:rsidRDefault="003662CB" w:rsidP="00D3567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 w:rsidRPr="00D35679">
        <w:rPr>
          <w:sz w:val="28"/>
          <w:szCs w:val="28"/>
        </w:rPr>
        <w:t xml:space="preserve"> </w:t>
      </w:r>
      <w:r w:rsidR="00F7422D" w:rsidRPr="00D35679">
        <w:rPr>
          <w:sz w:val="28"/>
          <w:szCs w:val="28"/>
        </w:rPr>
        <w:t>Т</w:t>
      </w:r>
      <w:r w:rsidRPr="00D35679">
        <w:rPr>
          <w:sz w:val="28"/>
          <w:szCs w:val="28"/>
        </w:rPr>
        <w:t xml:space="preserve">ехнология управления развитием школы через систему педагогических советов. </w:t>
      </w:r>
    </w:p>
    <w:p w:rsidR="00F7422D" w:rsidRPr="00D35679" w:rsidRDefault="003662CB" w:rsidP="003662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35679">
        <w:rPr>
          <w:bCs/>
          <w:sz w:val="28"/>
          <w:szCs w:val="28"/>
        </w:rPr>
        <w:t xml:space="preserve">технология проектных команд  </w:t>
      </w:r>
      <w:r w:rsidRPr="00D35679">
        <w:rPr>
          <w:sz w:val="28"/>
          <w:szCs w:val="28"/>
        </w:rPr>
        <w:t xml:space="preserve">– разновидность  модульной технологии управления. </w:t>
      </w:r>
    </w:p>
    <w:p w:rsidR="003662CB" w:rsidRPr="00D35679" w:rsidRDefault="00F7422D" w:rsidP="003662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35679">
        <w:rPr>
          <w:bCs/>
          <w:sz w:val="28"/>
          <w:szCs w:val="28"/>
        </w:rPr>
        <w:t>Технология</w:t>
      </w:r>
      <w:r w:rsidR="003662CB" w:rsidRPr="00D35679">
        <w:rPr>
          <w:bCs/>
          <w:sz w:val="28"/>
          <w:szCs w:val="28"/>
        </w:rPr>
        <w:t xml:space="preserve"> творческих коалиций </w:t>
      </w:r>
    </w:p>
    <w:p w:rsidR="00F7422D" w:rsidRPr="00D35679" w:rsidRDefault="00F7422D" w:rsidP="00F742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hAnsi="Times New Roman" w:cs="Times New Roman"/>
          <w:sz w:val="28"/>
          <w:szCs w:val="28"/>
        </w:rPr>
        <w:t>Информационная</w:t>
      </w:r>
      <w:r w:rsidR="003662CB" w:rsidRPr="00D35679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Pr="00D35679">
        <w:rPr>
          <w:rFonts w:ascii="Times New Roman" w:hAnsi="Times New Roman" w:cs="Times New Roman"/>
          <w:sz w:val="28"/>
          <w:szCs w:val="28"/>
        </w:rPr>
        <w:t xml:space="preserve">я </w:t>
      </w:r>
      <w:r w:rsidR="003662CB" w:rsidRPr="00D35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2CB" w:rsidRPr="00D35679" w:rsidRDefault="00F7422D" w:rsidP="00F7422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35679">
        <w:rPr>
          <w:sz w:val="28"/>
          <w:szCs w:val="28"/>
        </w:rPr>
        <w:t>З</w:t>
      </w:r>
      <w:r w:rsidR="003662CB" w:rsidRPr="00D35679">
        <w:rPr>
          <w:sz w:val="28"/>
          <w:szCs w:val="28"/>
        </w:rPr>
        <w:t>доровье</w:t>
      </w:r>
      <w:r w:rsidRPr="00D35679">
        <w:rPr>
          <w:sz w:val="28"/>
          <w:szCs w:val="28"/>
        </w:rPr>
        <w:t xml:space="preserve">сберегающая </w:t>
      </w:r>
      <w:r w:rsidR="003662CB" w:rsidRPr="00D35679">
        <w:rPr>
          <w:sz w:val="28"/>
          <w:szCs w:val="28"/>
        </w:rPr>
        <w:t xml:space="preserve"> технологи</w:t>
      </w:r>
      <w:r w:rsidRPr="00D35679">
        <w:rPr>
          <w:sz w:val="28"/>
          <w:szCs w:val="28"/>
        </w:rPr>
        <w:t>я</w:t>
      </w:r>
      <w:r w:rsidR="003662CB" w:rsidRPr="00D35679">
        <w:rPr>
          <w:sz w:val="28"/>
          <w:szCs w:val="28"/>
        </w:rPr>
        <w:t xml:space="preserve">  </w:t>
      </w:r>
    </w:p>
    <w:p w:rsidR="003662CB" w:rsidRDefault="003662CB" w:rsidP="00F7422D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679">
        <w:rPr>
          <w:rFonts w:ascii="Times New Roman" w:hAnsi="Times New Roman" w:cs="Times New Roman"/>
          <w:bCs/>
          <w:sz w:val="28"/>
          <w:szCs w:val="28"/>
        </w:rPr>
        <w:t xml:space="preserve">Технология исследовательской деятельности </w:t>
      </w:r>
    </w:p>
    <w:p w:rsidR="00D35679" w:rsidRPr="00D35679" w:rsidRDefault="00D35679" w:rsidP="00D35679">
      <w:pPr>
        <w:pStyle w:val="a3"/>
        <w:shd w:val="clear" w:color="auto" w:fill="FFFFFF"/>
        <w:spacing w:before="0" w:beforeAutospacing="0" w:after="0" w:afterAutospacing="0" w:line="504" w:lineRule="atLeast"/>
        <w:textAlignment w:val="baseline"/>
        <w:rPr>
          <w:color w:val="000000"/>
          <w:sz w:val="28"/>
          <w:szCs w:val="28"/>
        </w:rPr>
      </w:pPr>
      <w:r>
        <w:rPr>
          <w:color w:val="222222"/>
          <w:sz w:val="28"/>
          <w:szCs w:val="28"/>
        </w:rPr>
        <w:t xml:space="preserve">2. </w:t>
      </w:r>
      <w:r w:rsidRPr="00D35679">
        <w:rPr>
          <w:bCs/>
          <w:color w:val="000000"/>
          <w:sz w:val="28"/>
          <w:szCs w:val="28"/>
          <w:bdr w:val="none" w:sz="0" w:space="0" w:color="auto" w:frame="1"/>
        </w:rPr>
        <w:t>Технология</w:t>
      </w:r>
      <w:r w:rsidRPr="00D35679">
        <w:rPr>
          <w:rStyle w:val="apple-converted-space"/>
          <w:color w:val="000000"/>
          <w:sz w:val="28"/>
          <w:szCs w:val="28"/>
        </w:rPr>
        <w:t> </w:t>
      </w:r>
      <w:r w:rsidRPr="00D35679">
        <w:rPr>
          <w:bCs/>
          <w:color w:val="000000"/>
          <w:sz w:val="28"/>
          <w:szCs w:val="28"/>
          <w:bdr w:val="none" w:sz="0" w:space="0" w:color="auto" w:frame="1"/>
        </w:rPr>
        <w:t>формирования и развития</w:t>
      </w:r>
      <w:r w:rsidRPr="00D35679"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  <w:t> </w:t>
      </w:r>
      <w:r w:rsidRPr="00D35679">
        <w:rPr>
          <w:bCs/>
          <w:color w:val="000000"/>
          <w:sz w:val="28"/>
          <w:szCs w:val="28"/>
          <w:bdr w:val="none" w:sz="0" w:space="0" w:color="auto" w:frame="1"/>
        </w:rPr>
        <w:t>организационной культуры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управления инновационным проектом 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>Технология анализа опыта, проблем и ресурсов школы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коллективного планирования 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долгосрочного развития базовой инновационной идеи 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поддержки образовательных инициатив и педагогического творчества (технология ПИТ) 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самокоррекции педагогической деятельности (технология СПД) 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учебно-методической игры (технология УМИ) </w:t>
      </w:r>
    </w:p>
    <w:p w:rsidR="001E319E" w:rsidRPr="00D35679" w:rsidRDefault="001E319E" w:rsidP="001E319E">
      <w:pPr>
        <w:rPr>
          <w:rFonts w:ascii="Times New Roman" w:hAnsi="Times New Roman" w:cs="Times New Roman"/>
          <w:sz w:val="28"/>
          <w:szCs w:val="28"/>
        </w:rPr>
      </w:pPr>
      <w:r w:rsidRPr="00D3567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Технология посещения урока начинающим специалистом (технология ПУНС). </w:t>
      </w:r>
    </w:p>
    <w:p w:rsidR="00572FF2" w:rsidRDefault="00572FF2"/>
    <w:sectPr w:rsidR="00572FF2" w:rsidSect="00F742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9C9"/>
    <w:multiLevelType w:val="hybridMultilevel"/>
    <w:tmpl w:val="89646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C2127"/>
    <w:multiLevelType w:val="hybridMultilevel"/>
    <w:tmpl w:val="9710C19E"/>
    <w:lvl w:ilvl="0" w:tplc="FACAB60C">
      <w:numFmt w:val="bullet"/>
      <w:lvlText w:val=""/>
      <w:lvlJc w:val="left"/>
      <w:pPr>
        <w:tabs>
          <w:tab w:val="num" w:pos="927"/>
        </w:tabs>
        <w:ind w:left="927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C4B200F"/>
    <w:multiLevelType w:val="hybridMultilevel"/>
    <w:tmpl w:val="89646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E55CE"/>
    <w:multiLevelType w:val="hybridMultilevel"/>
    <w:tmpl w:val="60A28722"/>
    <w:lvl w:ilvl="0" w:tplc="04190001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41300734"/>
    <w:multiLevelType w:val="hybridMultilevel"/>
    <w:tmpl w:val="67DE0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412B3A"/>
    <w:multiLevelType w:val="multilevel"/>
    <w:tmpl w:val="9BDA84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662CB"/>
    <w:rsid w:val="0011115A"/>
    <w:rsid w:val="001E319E"/>
    <w:rsid w:val="00324117"/>
    <w:rsid w:val="003662CB"/>
    <w:rsid w:val="0055472A"/>
    <w:rsid w:val="00572FF2"/>
    <w:rsid w:val="00D35679"/>
    <w:rsid w:val="00F74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319E"/>
  </w:style>
  <w:style w:type="paragraph" w:styleId="a4">
    <w:name w:val="List Paragraph"/>
    <w:basedOn w:val="a"/>
    <w:uiPriority w:val="34"/>
    <w:qFormat/>
    <w:rsid w:val="00D35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 153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2016-10-22T10:30:00Z</cp:lastPrinted>
  <dcterms:created xsi:type="dcterms:W3CDTF">2016-10-21T10:17:00Z</dcterms:created>
  <dcterms:modified xsi:type="dcterms:W3CDTF">2016-10-22T10:30:00Z</dcterms:modified>
</cp:coreProperties>
</file>